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53" w:rsidRPr="00764D53" w:rsidRDefault="00764D53" w:rsidP="00764D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4D53">
        <w:rPr>
          <w:rFonts w:ascii="Times New Roman" w:hAnsi="Times New Roman" w:cs="Times New Roman"/>
          <w:b/>
          <w:bCs/>
          <w:sz w:val="28"/>
          <w:szCs w:val="28"/>
        </w:rPr>
        <w:t>О маркировке пива и слабоалкогольных напитков</w:t>
      </w:r>
    </w:p>
    <w:p w:rsidR="00764D53" w:rsidRDefault="00764D53" w:rsidP="00764D5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4D53" w:rsidRDefault="00764D53" w:rsidP="00764D53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Постановлением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Правительства Российской Федерации от 30 ноября 2022 года № 2173 «Об утверждении Правил маркировки 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утверждены Правила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маркировки пива, напитков, изготавливаемых на основе пива и отдельных видов слабоалкогольных напитков средствами идентификации (далее также </w:t>
      </w:r>
      <w:bookmarkStart w:id="0" w:name="__DdeLink__387967_2833343945"/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Постановление, Правила, информационная система мониторинга)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 вступает в силу с 1 марта 2023 года.</w:t>
      </w:r>
    </w:p>
    <w:p w:rsidR="00764D53" w:rsidRDefault="00764D53" w:rsidP="00764D53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Постановлением установлены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срок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ам обязательного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нанесения средств идентификации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пиво, напитки, изготавливаемые на основе пива, и отдельные виды слабоалкогольных напитков (да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лее – пиво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слабоалкогольные напитки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и порядок представления сведений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обороте пива и слабоалкогольных напитков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в информационную систему мониторинга.</w:t>
      </w:r>
    </w:p>
    <w:p w:rsidR="00764D53" w:rsidRDefault="00764D53" w:rsidP="00764D53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Производители и импортеры пива и слабоалкогольных напитков (далее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участники оборота) наносят средства идентификации и представляют в информационную систему мониторинга сведения о нанесении средств идентификации в соответствии с Правилами, утвержденными Постановлением: </w:t>
      </w:r>
    </w:p>
    <w:p w:rsidR="00764D53" w:rsidRPr="00764D53" w:rsidRDefault="00764D53" w:rsidP="00764D53">
      <w:pPr>
        <w:spacing w:after="0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пива и слабоалкогольных напитков, упакованных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D53">
        <w:rPr>
          <w:rFonts w:ascii="Times New Roman" w:hAnsi="Times New Roman" w:cs="Times New Roman"/>
          <w:b/>
          <w:sz w:val="28"/>
          <w:szCs w:val="28"/>
        </w:rPr>
        <w:t xml:space="preserve">с 1 апреля 2023 года; </w:t>
      </w:r>
    </w:p>
    <w:p w:rsidR="00764D53" w:rsidRPr="00764D53" w:rsidRDefault="00764D53" w:rsidP="00764D53">
      <w:pPr>
        <w:spacing w:after="0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пива и слабоалкогольных напитков, упакованных в стеклянную или полимерную потребительскую упаковку </w:t>
      </w:r>
      <w:r w:rsidRPr="00764D53">
        <w:rPr>
          <w:rFonts w:ascii="Times New Roman" w:hAnsi="Times New Roman" w:cs="Times New Roman"/>
          <w:b/>
          <w:sz w:val="28"/>
          <w:szCs w:val="28"/>
        </w:rPr>
        <w:t xml:space="preserve">с 1 октября 2023 года; </w:t>
      </w:r>
    </w:p>
    <w:p w:rsidR="00764D53" w:rsidRPr="00764D53" w:rsidRDefault="00764D53" w:rsidP="00764D53">
      <w:pPr>
        <w:spacing w:after="0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пива и слабоалкогольных напитков, упакованных в иные виды потребительской упаковки </w:t>
      </w:r>
      <w:r w:rsidRPr="00764D53">
        <w:rPr>
          <w:rFonts w:ascii="Times New Roman" w:hAnsi="Times New Roman" w:cs="Times New Roman"/>
          <w:b/>
          <w:sz w:val="28"/>
          <w:szCs w:val="28"/>
        </w:rPr>
        <w:t>с 15 января 2024 года.</w:t>
      </w:r>
    </w:p>
    <w:p w:rsidR="00764D53" w:rsidRDefault="00764D53" w:rsidP="00764D53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Заявления о регистрации в информационной системе мониторинга участники оборота могут подать начиная с 1 марта 2023 года.</w:t>
      </w:r>
    </w:p>
    <w:p w:rsidR="00764D53" w:rsidRDefault="00764D53" w:rsidP="00764D53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и информация о маркировке пива и слабоалкогольных напитков прилагается. </w:t>
      </w:r>
    </w:p>
    <w:p w:rsidR="00764D53" w:rsidRDefault="00764D53" w:rsidP="00764D53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Кроме того, с информацией о маркировке пива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слабоалкогольных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напитков можно ознакомится на сайте «Честный ЗНАК» https://честныйзнак.рф/business/projects/beer/equipment/program/.</w:t>
      </w:r>
    </w:p>
    <w:p w:rsidR="00764D53" w:rsidRDefault="00764D53" w:rsidP="00764D53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случае возникновения вопросов по работе с информационной системой мониторинга возможно обратиться в службу технической поддержки ООО «Оператор-ЦРПТ» по адресу электронной почты: </w:t>
      </w:r>
      <w:hyperlink r:id="rId4">
        <w:r>
          <w:rPr>
            <w:rStyle w:val="-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beer</w:t>
        </w:r>
        <w:r>
          <w:rPr>
            <w:rStyle w:val="-"/>
            <w:rFonts w:ascii="Times New Roman" w:eastAsia="Times New Roman" w:hAnsi="Times New Roman" w:cs="Times New Roman"/>
            <w:bCs/>
            <w:sz w:val="28"/>
            <w:szCs w:val="28"/>
          </w:rPr>
          <w:t>@crpt.ru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, либо по телефону 8-800-222-15-23.</w:t>
      </w:r>
    </w:p>
    <w:p w:rsidR="00216CC4" w:rsidRDefault="00216CC4"/>
    <w:sectPr w:rsidR="0021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97"/>
    <w:rsid w:val="000260AA"/>
    <w:rsid w:val="00054D58"/>
    <w:rsid w:val="00064789"/>
    <w:rsid w:val="00067B26"/>
    <w:rsid w:val="00091172"/>
    <w:rsid w:val="000918AC"/>
    <w:rsid w:val="000C34C7"/>
    <w:rsid w:val="000C39AF"/>
    <w:rsid w:val="00130836"/>
    <w:rsid w:val="00180650"/>
    <w:rsid w:val="00180C97"/>
    <w:rsid w:val="001B4411"/>
    <w:rsid w:val="001F5D68"/>
    <w:rsid w:val="00213967"/>
    <w:rsid w:val="00216CC4"/>
    <w:rsid w:val="00216EAD"/>
    <w:rsid w:val="002404FA"/>
    <w:rsid w:val="00266392"/>
    <w:rsid w:val="002D2AE1"/>
    <w:rsid w:val="002F4FEC"/>
    <w:rsid w:val="002F689B"/>
    <w:rsid w:val="00325680"/>
    <w:rsid w:val="0035120D"/>
    <w:rsid w:val="0037273E"/>
    <w:rsid w:val="00380E86"/>
    <w:rsid w:val="003A20D4"/>
    <w:rsid w:val="003C3DA7"/>
    <w:rsid w:val="003E4E81"/>
    <w:rsid w:val="00403669"/>
    <w:rsid w:val="00403CC1"/>
    <w:rsid w:val="004816B5"/>
    <w:rsid w:val="004A491B"/>
    <w:rsid w:val="004B2820"/>
    <w:rsid w:val="004B5D09"/>
    <w:rsid w:val="004B63A1"/>
    <w:rsid w:val="004C2C9D"/>
    <w:rsid w:val="00532F10"/>
    <w:rsid w:val="0054064C"/>
    <w:rsid w:val="005974BA"/>
    <w:rsid w:val="005F0D33"/>
    <w:rsid w:val="00632E80"/>
    <w:rsid w:val="00644145"/>
    <w:rsid w:val="00654D23"/>
    <w:rsid w:val="00656BDB"/>
    <w:rsid w:val="006678F3"/>
    <w:rsid w:val="00670738"/>
    <w:rsid w:val="007266AC"/>
    <w:rsid w:val="0073781E"/>
    <w:rsid w:val="00747D82"/>
    <w:rsid w:val="00764D53"/>
    <w:rsid w:val="00783012"/>
    <w:rsid w:val="007A4730"/>
    <w:rsid w:val="007A5D2C"/>
    <w:rsid w:val="007E089A"/>
    <w:rsid w:val="007F36A5"/>
    <w:rsid w:val="00803CFE"/>
    <w:rsid w:val="0080425E"/>
    <w:rsid w:val="00804558"/>
    <w:rsid w:val="00806128"/>
    <w:rsid w:val="008143FB"/>
    <w:rsid w:val="00822193"/>
    <w:rsid w:val="008229FA"/>
    <w:rsid w:val="00831A49"/>
    <w:rsid w:val="00883744"/>
    <w:rsid w:val="008E3F6C"/>
    <w:rsid w:val="008F5CEB"/>
    <w:rsid w:val="00903656"/>
    <w:rsid w:val="0093545B"/>
    <w:rsid w:val="009649DE"/>
    <w:rsid w:val="009847F2"/>
    <w:rsid w:val="0099395A"/>
    <w:rsid w:val="009C31E5"/>
    <w:rsid w:val="009D773A"/>
    <w:rsid w:val="009D7FDC"/>
    <w:rsid w:val="009E2A79"/>
    <w:rsid w:val="009E62F1"/>
    <w:rsid w:val="00A01B86"/>
    <w:rsid w:val="00A36CB7"/>
    <w:rsid w:val="00AB02D2"/>
    <w:rsid w:val="00AC6B6D"/>
    <w:rsid w:val="00B2615C"/>
    <w:rsid w:val="00B5419D"/>
    <w:rsid w:val="00B55D8A"/>
    <w:rsid w:val="00B62980"/>
    <w:rsid w:val="00B8204A"/>
    <w:rsid w:val="00BC0F3C"/>
    <w:rsid w:val="00BC5F36"/>
    <w:rsid w:val="00C12D6C"/>
    <w:rsid w:val="00C1698E"/>
    <w:rsid w:val="00C34D0E"/>
    <w:rsid w:val="00C4101C"/>
    <w:rsid w:val="00C523BB"/>
    <w:rsid w:val="00C72068"/>
    <w:rsid w:val="00CE3B05"/>
    <w:rsid w:val="00D04FCB"/>
    <w:rsid w:val="00D20626"/>
    <w:rsid w:val="00D43C0A"/>
    <w:rsid w:val="00D5074A"/>
    <w:rsid w:val="00D63DEA"/>
    <w:rsid w:val="00D73C14"/>
    <w:rsid w:val="00D80223"/>
    <w:rsid w:val="00DC4572"/>
    <w:rsid w:val="00DE21F4"/>
    <w:rsid w:val="00DE5FC1"/>
    <w:rsid w:val="00DF7AE7"/>
    <w:rsid w:val="00E306FA"/>
    <w:rsid w:val="00E32CD3"/>
    <w:rsid w:val="00E41ABC"/>
    <w:rsid w:val="00E44DCD"/>
    <w:rsid w:val="00E91523"/>
    <w:rsid w:val="00EA0F28"/>
    <w:rsid w:val="00EC440F"/>
    <w:rsid w:val="00ED652E"/>
    <w:rsid w:val="00EE7795"/>
    <w:rsid w:val="00F046F8"/>
    <w:rsid w:val="00F10A31"/>
    <w:rsid w:val="00F12EC6"/>
    <w:rsid w:val="00F14BA4"/>
    <w:rsid w:val="00F32594"/>
    <w:rsid w:val="00F479FD"/>
    <w:rsid w:val="00FA2F83"/>
    <w:rsid w:val="00FB4C97"/>
    <w:rsid w:val="00FF1535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71150-F69E-4954-9CBC-A3A0E4F0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64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er@cr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Павел Валентинович</dc:creator>
  <cp:keywords/>
  <dc:description/>
  <cp:lastModifiedBy>Капустин Павел Валентинович</cp:lastModifiedBy>
  <cp:revision>2</cp:revision>
  <dcterms:created xsi:type="dcterms:W3CDTF">2022-12-07T06:22:00Z</dcterms:created>
  <dcterms:modified xsi:type="dcterms:W3CDTF">2022-12-07T06:24:00Z</dcterms:modified>
</cp:coreProperties>
</file>